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34" w:rsidRDefault="00A65A34" w:rsidP="00A65A34">
      <w:pPr>
        <w:pStyle w:val="Heading1"/>
        <w:pBdr>
          <w:bottom w:val="thinThickSmallGap" w:sz="24" w:space="1" w:color="auto"/>
        </w:pBdr>
        <w:jc w:val="center"/>
        <w:rPr>
          <w:rFonts w:ascii="Century Gothic" w:eastAsia="Century Gothic" w:hAnsi="Century Gothic" w:cs="Century Gothic"/>
        </w:rPr>
      </w:pPr>
      <w:r>
        <w:t>St. Joseph’s Primary School</w:t>
      </w:r>
    </w:p>
    <w:p w:rsidR="00A65A34" w:rsidRDefault="00A65A34" w:rsidP="00A65A34">
      <w:pPr>
        <w:pStyle w:val="Heading2"/>
        <w:rPr>
          <w:rFonts w:ascii="Arial" w:eastAsia="Arial" w:hAnsi="Arial" w:cs="Arial"/>
          <w:sz w:val="16"/>
          <w:szCs w:val="16"/>
        </w:rPr>
      </w:pPr>
    </w:p>
    <w:p w:rsidR="00725871" w:rsidRDefault="00483C00" w:rsidP="00A65A34">
      <w:pPr>
        <w:rPr>
          <w:b/>
          <w:lang w:val="en-GB"/>
        </w:rPr>
      </w:pPr>
      <w:r w:rsidRPr="00483C00">
        <w:rPr>
          <w:b/>
          <w:lang w:val="en-GB"/>
        </w:rPr>
        <w:t>Class Teacher Ms. M. Quinn</w:t>
      </w:r>
    </w:p>
    <w:p w:rsidR="00483C00" w:rsidRPr="00483C00" w:rsidRDefault="00483C00" w:rsidP="00A65A34">
      <w:pPr>
        <w:rPr>
          <w:b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7603"/>
      </w:tblGrid>
      <w:tr w:rsidR="00A65A34" w:rsidRPr="00F375B6" w:rsidTr="005F61ED">
        <w:trPr>
          <w:trHeight w:val="362"/>
        </w:trPr>
        <w:tc>
          <w:tcPr>
            <w:tcW w:w="9016" w:type="dxa"/>
            <w:gridSpan w:val="2"/>
            <w:vAlign w:val="center"/>
          </w:tcPr>
          <w:p w:rsidR="00A65A34" w:rsidRPr="007B7846" w:rsidRDefault="00A65A34" w:rsidP="00A65A34">
            <w:pPr>
              <w:jc w:val="center"/>
              <w:rPr>
                <w:rFonts w:ascii="Topmarks" w:hAnsi="Topmarks"/>
                <w:b/>
                <w:sz w:val="28"/>
                <w:szCs w:val="28"/>
              </w:rPr>
            </w:pPr>
            <w:r w:rsidRPr="007B7846">
              <w:rPr>
                <w:rFonts w:ascii="Topmarks" w:hAnsi="Topmarks"/>
                <w:b/>
                <w:sz w:val="28"/>
                <w:szCs w:val="28"/>
              </w:rPr>
              <w:t>2</w:t>
            </w:r>
            <w:r w:rsidRPr="007B7846">
              <w:rPr>
                <w:rFonts w:ascii="Topmarks" w:hAnsi="Topmarks"/>
                <w:b/>
                <w:sz w:val="28"/>
                <w:szCs w:val="28"/>
                <w:vertAlign w:val="superscript"/>
              </w:rPr>
              <w:t>nd</w:t>
            </w:r>
            <w:r w:rsidRPr="007B7846">
              <w:rPr>
                <w:rFonts w:ascii="Topmarks" w:hAnsi="Topmarks"/>
                <w:b/>
                <w:sz w:val="28"/>
                <w:szCs w:val="28"/>
              </w:rPr>
              <w:t xml:space="preserve"> Class Stationery requirements</w:t>
            </w:r>
            <w:r>
              <w:rPr>
                <w:rFonts w:ascii="Topmarks" w:hAnsi="Topmarks"/>
                <w:b/>
                <w:sz w:val="28"/>
                <w:szCs w:val="28"/>
              </w:rPr>
              <w:t xml:space="preserve"> for 30</w:t>
            </w:r>
            <w:r w:rsidRPr="00A65A34">
              <w:rPr>
                <w:rFonts w:ascii="Topmarks" w:hAnsi="Topmark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opmarks" w:hAnsi="Topmarks"/>
                <w:b/>
                <w:sz w:val="28"/>
                <w:szCs w:val="28"/>
              </w:rPr>
              <w:t xml:space="preserve"> August</w:t>
            </w:r>
            <w:r w:rsidRPr="007B7846">
              <w:rPr>
                <w:rFonts w:ascii="Topmarks" w:hAnsi="Topmarks"/>
                <w:b/>
                <w:sz w:val="28"/>
                <w:szCs w:val="28"/>
              </w:rPr>
              <w:t xml:space="preserve"> 2023</w:t>
            </w:r>
          </w:p>
        </w:tc>
      </w:tr>
      <w:tr w:rsidR="00A65A34" w:rsidRPr="00F75067" w:rsidTr="005F61ED">
        <w:trPr>
          <w:trHeight w:val="362"/>
        </w:trPr>
        <w:tc>
          <w:tcPr>
            <w:tcW w:w="9016" w:type="dxa"/>
            <w:gridSpan w:val="2"/>
            <w:vAlign w:val="center"/>
          </w:tcPr>
          <w:p w:rsidR="00A65A34" w:rsidRPr="00F75067" w:rsidRDefault="00A65A34" w:rsidP="005F61ED">
            <w:pPr>
              <w:ind w:left="173"/>
              <w:rPr>
                <w:rFonts w:ascii="Topmarks" w:hAnsi="Topmarks"/>
                <w:b/>
                <w:bCs/>
                <w:szCs w:val="24"/>
              </w:rPr>
            </w:pPr>
            <w:r w:rsidRPr="00F75067">
              <w:rPr>
                <w:rFonts w:ascii="Topmarks" w:hAnsi="Topmarks"/>
                <w:b/>
                <w:bCs/>
                <w:szCs w:val="24"/>
              </w:rPr>
              <w:t>Please put your child’s name on everything.</w:t>
            </w:r>
          </w:p>
        </w:tc>
        <w:bookmarkStart w:id="0" w:name="_GoBack"/>
        <w:bookmarkEnd w:id="0"/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>Quantity</w:t>
            </w:r>
          </w:p>
        </w:tc>
        <w:tc>
          <w:tcPr>
            <w:tcW w:w="7603" w:type="dxa"/>
            <w:vAlign w:val="center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 xml:space="preserve">                         </w:t>
            </w:r>
            <w:r w:rsidRPr="00F375B6">
              <w:rPr>
                <w:rFonts w:ascii="Topmarks" w:hAnsi="Topmarks"/>
                <w:sz w:val="22"/>
              </w:rPr>
              <w:t>Items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>1</w:t>
            </w:r>
          </w:p>
        </w:tc>
        <w:tc>
          <w:tcPr>
            <w:tcW w:w="7603" w:type="dxa"/>
            <w:vAlign w:val="center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 xml:space="preserve">Tin-whistle in the </w:t>
            </w:r>
            <w:r w:rsidRPr="00F375B6">
              <w:rPr>
                <w:rFonts w:ascii="Topmarks" w:hAnsi="Topmarks"/>
                <w:b/>
                <w:bCs/>
                <w:sz w:val="22"/>
              </w:rPr>
              <w:t>Key of D</w:t>
            </w:r>
            <w:r>
              <w:rPr>
                <w:rFonts w:ascii="Topmarks" w:hAnsi="Topmarks"/>
                <w:b/>
                <w:bCs/>
                <w:sz w:val="22"/>
              </w:rPr>
              <w:t xml:space="preserve">, </w:t>
            </w:r>
            <w:r w:rsidRPr="00F75067">
              <w:rPr>
                <w:rFonts w:ascii="Topmarks" w:hAnsi="Topmarks"/>
                <w:sz w:val="22"/>
              </w:rPr>
              <w:t>any colour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3</w:t>
            </w:r>
          </w:p>
        </w:tc>
        <w:tc>
          <w:tcPr>
            <w:tcW w:w="7603" w:type="dxa"/>
            <w:vAlign w:val="center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>A4 folders</w:t>
            </w:r>
            <w:r>
              <w:rPr>
                <w:rFonts w:ascii="Topmarks" w:hAnsi="Topmarks"/>
                <w:sz w:val="22"/>
              </w:rPr>
              <w:t xml:space="preserve">- </w:t>
            </w:r>
            <w:r w:rsidRPr="00F75067">
              <w:rPr>
                <w:rFonts w:ascii="Topmarks" w:hAnsi="Topmarks"/>
                <w:b/>
                <w:bCs/>
                <w:sz w:val="22"/>
              </w:rPr>
              <w:t>Label:</w:t>
            </w:r>
            <w:r>
              <w:rPr>
                <w:rFonts w:ascii="Topmarks" w:hAnsi="Topmarks"/>
                <w:sz w:val="22"/>
              </w:rPr>
              <w:t xml:space="preserve"> Tin-whistle, Art, General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>1</w:t>
            </w:r>
          </w:p>
        </w:tc>
        <w:tc>
          <w:tcPr>
            <w:tcW w:w="7603" w:type="dxa"/>
            <w:vAlign w:val="center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b/>
                <w:bCs/>
                <w:sz w:val="22"/>
              </w:rPr>
            </w:pPr>
            <w:r w:rsidRPr="00F375B6">
              <w:rPr>
                <w:rFonts w:ascii="Topmarks" w:hAnsi="Topmarks"/>
                <w:b/>
                <w:bCs/>
                <w:sz w:val="22"/>
              </w:rPr>
              <w:t xml:space="preserve">A4 Plus mesh </w:t>
            </w:r>
            <w:r w:rsidRPr="00F75067">
              <w:rPr>
                <w:rFonts w:ascii="Topmarks" w:hAnsi="Topmarks"/>
                <w:sz w:val="22"/>
              </w:rPr>
              <w:t>zipped folder</w:t>
            </w:r>
            <w:r>
              <w:rPr>
                <w:rFonts w:ascii="Topmarks" w:hAnsi="Topmarks"/>
                <w:b/>
                <w:bCs/>
                <w:sz w:val="22"/>
              </w:rPr>
              <w:t xml:space="preserve">- Label: </w:t>
            </w:r>
            <w:r w:rsidRPr="00F75067">
              <w:rPr>
                <w:rFonts w:ascii="Topmarks" w:hAnsi="Topmarks"/>
                <w:sz w:val="22"/>
              </w:rPr>
              <w:t>Homework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>2</w:t>
            </w:r>
          </w:p>
        </w:tc>
        <w:tc>
          <w:tcPr>
            <w:tcW w:w="7603" w:type="dxa"/>
            <w:vAlign w:val="center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 xml:space="preserve">Large glue sticks, e.g., </w:t>
            </w:r>
            <w:proofErr w:type="spellStart"/>
            <w:r w:rsidRPr="00F375B6">
              <w:rPr>
                <w:rFonts w:ascii="Topmarks" w:hAnsi="Topmarks"/>
                <w:sz w:val="22"/>
              </w:rPr>
              <w:t>Pritt</w:t>
            </w:r>
            <w:proofErr w:type="spellEnd"/>
            <w:r w:rsidRPr="00F375B6">
              <w:rPr>
                <w:rFonts w:ascii="Topmarks" w:hAnsi="Topmarks"/>
                <w:sz w:val="22"/>
              </w:rPr>
              <w:t xml:space="preserve"> Stick, or any other brand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>2</w:t>
            </w:r>
          </w:p>
        </w:tc>
        <w:tc>
          <w:tcPr>
            <w:tcW w:w="7603" w:type="dxa"/>
            <w:vAlign w:val="center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>Packs of whiteboard markers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1</w:t>
            </w:r>
          </w:p>
        </w:tc>
        <w:tc>
          <w:tcPr>
            <w:tcW w:w="7603" w:type="dxa"/>
            <w:vAlign w:val="center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Pack of highlighters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1</w:t>
            </w:r>
          </w:p>
        </w:tc>
        <w:tc>
          <w:tcPr>
            <w:tcW w:w="7603" w:type="dxa"/>
            <w:vAlign w:val="center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Cloth for wiping whiteboard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1</w:t>
            </w:r>
          </w:p>
        </w:tc>
        <w:tc>
          <w:tcPr>
            <w:tcW w:w="7603" w:type="dxa"/>
            <w:vAlign w:val="center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30cm ruler (not one that bends)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  <w:vAlign w:val="center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1</w:t>
            </w:r>
          </w:p>
        </w:tc>
        <w:tc>
          <w:tcPr>
            <w:tcW w:w="7603" w:type="dxa"/>
            <w:vAlign w:val="center"/>
          </w:tcPr>
          <w:p w:rsidR="00A65A34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Medium-sized box for storing books in class- no lid necessary.</w:t>
            </w:r>
          </w:p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>
              <w:rPr>
                <w:rFonts w:ascii="Topmarks" w:hAnsi="Topmarks"/>
                <w:sz w:val="22"/>
              </w:rPr>
              <w:t>This box will be stored under your child’s table, so not too big please.</w:t>
            </w:r>
          </w:p>
        </w:tc>
      </w:tr>
      <w:tr w:rsidR="00A65A34" w:rsidRPr="00F375B6" w:rsidTr="005F61ED">
        <w:trPr>
          <w:trHeight w:val="362"/>
        </w:trPr>
        <w:tc>
          <w:tcPr>
            <w:tcW w:w="1413" w:type="dxa"/>
          </w:tcPr>
          <w:p w:rsidR="00A65A34" w:rsidRPr="00F375B6" w:rsidRDefault="00A65A34" w:rsidP="005F61ED">
            <w:pPr>
              <w:jc w:val="center"/>
              <w:rPr>
                <w:rFonts w:ascii="Topmarks" w:hAnsi="Topmarks"/>
                <w:sz w:val="22"/>
              </w:rPr>
            </w:pPr>
          </w:p>
        </w:tc>
        <w:tc>
          <w:tcPr>
            <w:tcW w:w="7603" w:type="dxa"/>
          </w:tcPr>
          <w:p w:rsidR="00A65A34" w:rsidRPr="00F375B6" w:rsidRDefault="00A65A34" w:rsidP="005F61ED">
            <w:pPr>
              <w:ind w:left="173"/>
              <w:rPr>
                <w:rFonts w:ascii="Topmarks" w:hAnsi="Topmarks"/>
                <w:sz w:val="22"/>
              </w:rPr>
            </w:pPr>
            <w:r w:rsidRPr="00F375B6">
              <w:rPr>
                <w:rFonts w:ascii="Topmarks" w:hAnsi="Topmarks"/>
                <w:sz w:val="22"/>
              </w:rPr>
              <w:t xml:space="preserve">Pencil Case with pencil, rubber, topper, </w:t>
            </w:r>
            <w:r>
              <w:rPr>
                <w:rFonts w:ascii="Topmarks" w:hAnsi="Topmarks"/>
                <w:sz w:val="22"/>
              </w:rPr>
              <w:t>colours</w:t>
            </w:r>
            <w:r w:rsidRPr="00F375B6">
              <w:rPr>
                <w:rFonts w:ascii="Topmarks" w:hAnsi="Topmarks"/>
                <w:sz w:val="22"/>
              </w:rPr>
              <w:t xml:space="preserve"> </w:t>
            </w:r>
          </w:p>
        </w:tc>
      </w:tr>
    </w:tbl>
    <w:p w:rsidR="00A65A34" w:rsidRDefault="00A65A34" w:rsidP="00A65A34"/>
    <w:p w:rsidR="00A65A34" w:rsidRPr="00A65A34" w:rsidRDefault="00A65A34" w:rsidP="00A65A34">
      <w:pPr>
        <w:rPr>
          <w:lang w:val="en-GB"/>
        </w:rPr>
      </w:pPr>
    </w:p>
    <w:sectPr w:rsidR="00A65A34" w:rsidRPr="00A65A34" w:rsidSect="00B5615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pmark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F375B6"/>
    <w:rsid w:val="001D56F1"/>
    <w:rsid w:val="003C1B7A"/>
    <w:rsid w:val="00437693"/>
    <w:rsid w:val="00483C00"/>
    <w:rsid w:val="00725871"/>
    <w:rsid w:val="007B7846"/>
    <w:rsid w:val="00A65A34"/>
    <w:rsid w:val="00B56158"/>
    <w:rsid w:val="00F375B6"/>
    <w:rsid w:val="00F75067"/>
    <w:rsid w:val="00FB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3"/>
  </w:style>
  <w:style w:type="paragraph" w:styleId="Heading1">
    <w:name w:val="heading 1"/>
    <w:basedOn w:val="Normal"/>
    <w:next w:val="Normal"/>
    <w:link w:val="Heading1Char"/>
    <w:qFormat/>
    <w:rsid w:val="00A65A34"/>
    <w:pPr>
      <w:keepNext/>
      <w:spacing w:after="0" w:line="240" w:lineRule="auto"/>
      <w:jc w:val="right"/>
      <w:outlineLvl w:val="0"/>
    </w:pPr>
    <w:rPr>
      <w:rFonts w:ascii="Bookman Old Style" w:eastAsia="Times New Roman" w:hAnsi="Bookman Old Style" w:cs="Times New Roman"/>
      <w:b/>
      <w:bCs/>
      <w:i/>
      <w:i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A65A34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65A34"/>
    <w:rPr>
      <w:rFonts w:ascii="Bookman Old Style" w:eastAsia="Times New Roman" w:hAnsi="Bookman Old Style" w:cs="Times New Roman"/>
      <w:b/>
      <w:bCs/>
      <w:i/>
      <w:i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A65A34"/>
    <w:rPr>
      <w:rFonts w:ascii="Century Gothic" w:eastAsia="Times New Roman" w:hAnsi="Century Gothic" w:cs="Times New Roman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Quinn</dc:creator>
  <cp:lastModifiedBy>User</cp:lastModifiedBy>
  <cp:revision>6</cp:revision>
  <cp:lastPrinted>2023-06-26T12:51:00Z</cp:lastPrinted>
  <dcterms:created xsi:type="dcterms:W3CDTF">2023-06-25T18:39:00Z</dcterms:created>
  <dcterms:modified xsi:type="dcterms:W3CDTF">2023-07-06T23:41:00Z</dcterms:modified>
</cp:coreProperties>
</file>